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5FF6" w14:textId="77777777" w:rsidR="008E6885" w:rsidRPr="00306173" w:rsidRDefault="0023114F" w:rsidP="0023114F">
      <w:pPr>
        <w:pStyle w:val="KeinLeerraum"/>
        <w:rPr>
          <w:b/>
          <w:sz w:val="44"/>
        </w:rPr>
      </w:pPr>
      <w:r w:rsidRPr="00306173">
        <w:rPr>
          <w:b/>
          <w:sz w:val="44"/>
        </w:rPr>
        <w:t>Elementar Schäden</w:t>
      </w:r>
    </w:p>
    <w:p w14:paraId="09A122FB" w14:textId="77777777" w:rsidR="0023114F" w:rsidRDefault="0023114F" w:rsidP="0023114F">
      <w:pPr>
        <w:pStyle w:val="KeinLeerraum"/>
      </w:pPr>
    </w:p>
    <w:p w14:paraId="05C7BD05" w14:textId="77777777" w:rsidR="0023114F" w:rsidRPr="00306173" w:rsidRDefault="0023114F" w:rsidP="0023114F">
      <w:pPr>
        <w:pStyle w:val="KeinLeerraum"/>
      </w:pPr>
      <w:r w:rsidRPr="00306173">
        <w:rPr>
          <w:sz w:val="36"/>
        </w:rPr>
        <w:t>Landesverband für Bienenzucht</w:t>
      </w:r>
      <w:r w:rsidRPr="00306173">
        <w:t>…………………………………………………………………………</w:t>
      </w:r>
    </w:p>
    <w:p w14:paraId="5AAB2761" w14:textId="77777777" w:rsidR="0023114F" w:rsidRDefault="0023114F" w:rsidP="0023114F">
      <w:pPr>
        <w:pStyle w:val="KeinLeerraum"/>
      </w:pPr>
    </w:p>
    <w:p w14:paraId="7312A7C6" w14:textId="77777777"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Ich der/die Sachverständiger/in</w:t>
      </w:r>
    </w:p>
    <w:p w14:paraId="2DBB5A95" w14:textId="77777777" w:rsidR="0023114F" w:rsidRDefault="0023114F" w:rsidP="0023114F">
      <w:pPr>
        <w:pStyle w:val="KeinLeerraum"/>
      </w:pPr>
    </w:p>
    <w:p w14:paraId="078EBF27" w14:textId="77777777"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Herr/Frau………………………………….……………………………….</w:t>
      </w:r>
    </w:p>
    <w:p w14:paraId="0A47F76A" w14:textId="77777777" w:rsidR="0023114F" w:rsidRDefault="0023114F" w:rsidP="0023114F">
      <w:pPr>
        <w:pStyle w:val="KeinLeerraum"/>
      </w:pPr>
    </w:p>
    <w:p w14:paraId="05EB527C" w14:textId="77777777"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Tel. Nr.:.………………………………………………………………….</w:t>
      </w:r>
    </w:p>
    <w:p w14:paraId="2FC822A2" w14:textId="77777777" w:rsidR="0023114F" w:rsidRDefault="0023114F" w:rsidP="0023114F">
      <w:pPr>
        <w:pStyle w:val="KeinLeerraum"/>
      </w:pPr>
    </w:p>
    <w:p w14:paraId="2BE5748C" w14:textId="77777777" w:rsidR="0023114F" w:rsidRDefault="0023114F" w:rsidP="0023114F">
      <w:pPr>
        <w:pStyle w:val="KeinLeerraum"/>
      </w:pPr>
    </w:p>
    <w:p w14:paraId="1CB4F494" w14:textId="77777777"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bestätigt, dass Herr/Frau…………………………………………………………………….</w:t>
      </w:r>
    </w:p>
    <w:p w14:paraId="6517A3CF" w14:textId="77777777" w:rsidR="0023114F" w:rsidRDefault="0023114F" w:rsidP="0023114F">
      <w:pPr>
        <w:pStyle w:val="KeinLeerraum"/>
      </w:pPr>
    </w:p>
    <w:p w14:paraId="56F4386E" w14:textId="77777777"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wohnhaft in…………………………………………………………………………….</w:t>
      </w:r>
    </w:p>
    <w:p w14:paraId="7225B3F1" w14:textId="77777777" w:rsidR="0023114F" w:rsidRDefault="0023114F" w:rsidP="0023114F">
      <w:pPr>
        <w:pStyle w:val="KeinLeerraum"/>
      </w:pPr>
    </w:p>
    <w:p w14:paraId="2B75188B" w14:textId="77777777"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Tel. Nr.:………………………………………………………….………</w:t>
      </w:r>
    </w:p>
    <w:p w14:paraId="463B46DD" w14:textId="77777777" w:rsidR="0023114F" w:rsidRDefault="0023114F" w:rsidP="0023114F">
      <w:pPr>
        <w:pStyle w:val="KeinLeerraum"/>
      </w:pPr>
    </w:p>
    <w:p w14:paraId="6B1A793B" w14:textId="77777777" w:rsidR="0023114F" w:rsidRDefault="0023114F" w:rsidP="0023114F">
      <w:pPr>
        <w:pStyle w:val="KeinLeerraum"/>
      </w:pPr>
    </w:p>
    <w:p w14:paraId="71A9AA51" w14:textId="77777777"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Auf Grund des Schadens an seinem Bienenstand</w:t>
      </w:r>
    </w:p>
    <w:p w14:paraId="14F7D632" w14:textId="77777777" w:rsidR="0023114F" w:rsidRDefault="0023114F" w:rsidP="0023114F">
      <w:pPr>
        <w:pStyle w:val="KeinLeerraum"/>
      </w:pPr>
    </w:p>
    <w:p w14:paraId="02E0FDE1" w14:textId="77777777"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in……………………………………………………………………………. wurde folgender Schaden</w:t>
      </w:r>
      <w:r w:rsidRPr="00C241AF">
        <w:rPr>
          <w:sz w:val="28"/>
        </w:rPr>
        <w:t xml:space="preserve"> </w:t>
      </w:r>
      <w:r w:rsidRPr="00306173">
        <w:rPr>
          <w:sz w:val="24"/>
        </w:rPr>
        <w:t>festgestellt:</w:t>
      </w:r>
    </w:p>
    <w:p w14:paraId="0C785FAE" w14:textId="429B938A" w:rsidR="001F3F30" w:rsidRDefault="00102533" w:rsidP="0023114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DEFA2" wp14:editId="392E5C66">
                <wp:simplePos x="0" y="0"/>
                <wp:positionH relativeFrom="column">
                  <wp:posOffset>48895</wp:posOffset>
                </wp:positionH>
                <wp:positionV relativeFrom="paragraph">
                  <wp:posOffset>125730</wp:posOffset>
                </wp:positionV>
                <wp:extent cx="5690870" cy="1869440"/>
                <wp:effectExtent l="5715" t="8890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A629" w14:textId="77777777" w:rsidR="0023114F" w:rsidRPr="00306173" w:rsidRDefault="0023114F" w:rsidP="0023114F">
                            <w:pPr>
                              <w:pStyle w:val="KeinLeerraum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06173">
                              <w:rPr>
                                <w:b/>
                                <w:sz w:val="24"/>
                                <w:u w:val="single"/>
                              </w:rPr>
                              <w:t>Totalschaden:</w:t>
                            </w:r>
                          </w:p>
                          <w:p w14:paraId="4CD351FA" w14:textId="77777777" w:rsidR="0023114F" w:rsidRDefault="0023114F" w:rsidP="0023114F">
                            <w:pPr>
                              <w:pStyle w:val="KeinLeerraum"/>
                            </w:pPr>
                          </w:p>
                          <w:p w14:paraId="61FCD0EA" w14:textId="77777777" w:rsidR="0023114F" w:rsidRDefault="0023114F" w:rsidP="001F3F30">
                            <w:pPr>
                              <w:pStyle w:val="KeinLeerraum"/>
                              <w:tabs>
                                <w:tab w:val="left" w:leader="dot" w:pos="709"/>
                                <w:tab w:val="left" w:leader="dot" w:pos="1985"/>
                                <w:tab w:val="left" w:leader="dot" w:pos="3261"/>
                                <w:tab w:val="left" w:leader="dot" w:pos="4536"/>
                                <w:tab w:val="left" w:leader="dot" w:pos="6237"/>
                              </w:tabs>
                            </w:pPr>
                            <w:r>
                              <w:tab/>
                              <w:t>Böden</w:t>
                            </w:r>
                            <w:r>
                              <w:tab/>
                              <w:t>Zargen</w:t>
                            </w:r>
                            <w:r>
                              <w:tab/>
                              <w:t>Dächer</w:t>
                            </w:r>
                            <w:r>
                              <w:tab/>
                              <w:t>Futterdeckel</w:t>
                            </w:r>
                            <w:r>
                              <w:tab/>
                              <w:t>Völker (1 Zargig)</w:t>
                            </w:r>
                          </w:p>
                          <w:p w14:paraId="3AE78CD5" w14:textId="77777777" w:rsidR="001F3F30" w:rsidRDefault="001F3F30" w:rsidP="001F3F30">
                            <w:pPr>
                              <w:pStyle w:val="KeinLeerraum"/>
                              <w:tabs>
                                <w:tab w:val="left" w:leader="dot" w:pos="709"/>
                                <w:tab w:val="left" w:leader="dot" w:pos="1985"/>
                                <w:tab w:val="left" w:leader="dot" w:pos="3261"/>
                                <w:tab w:val="left" w:leader="dot" w:pos="4536"/>
                                <w:tab w:val="left" w:leader="dot" w:pos="6237"/>
                              </w:tabs>
                            </w:pPr>
                          </w:p>
                          <w:p w14:paraId="60128977" w14:textId="77777777" w:rsidR="0023114F" w:rsidRDefault="0023114F" w:rsidP="001F3F30">
                            <w:pPr>
                              <w:pStyle w:val="KeinLeerraum"/>
                              <w:tabs>
                                <w:tab w:val="left" w:pos="283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F3F30">
                              <w:t>………..</w:t>
                            </w:r>
                            <w:r>
                              <w:t>Völker (2 Zargig)</w:t>
                            </w:r>
                          </w:p>
                          <w:p w14:paraId="42307C03" w14:textId="77777777" w:rsidR="001F3F30" w:rsidRDefault="001F3F30" w:rsidP="001F3F30">
                            <w:pPr>
                              <w:pStyle w:val="KeinLeerraum"/>
                              <w:tabs>
                                <w:tab w:val="left" w:pos="2835"/>
                              </w:tabs>
                            </w:pPr>
                          </w:p>
                          <w:p w14:paraId="59125A80" w14:textId="77777777" w:rsidR="0023114F" w:rsidRDefault="0023114F" w:rsidP="0023114F">
                            <w:pPr>
                              <w:pStyle w:val="KeinLeerraum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F3F30">
                              <w:tab/>
                            </w:r>
                            <w:r w:rsidR="001F3F30">
                              <w:tab/>
                              <w:t>………..</w:t>
                            </w:r>
                            <w:r>
                              <w:t>Völker (mehrzargig)</w:t>
                            </w:r>
                          </w:p>
                          <w:p w14:paraId="3026D16B" w14:textId="77777777" w:rsidR="001F3F30" w:rsidRDefault="001F3F30" w:rsidP="0023114F">
                            <w:pPr>
                              <w:pStyle w:val="KeinLeerraum"/>
                            </w:pPr>
                          </w:p>
                          <w:p w14:paraId="5C3CC572" w14:textId="77777777" w:rsidR="0023114F" w:rsidRDefault="001F3F30" w:rsidP="001F3F30">
                            <w:pPr>
                              <w:pStyle w:val="KeinLeerraum"/>
                              <w:tabs>
                                <w:tab w:val="left" w:pos="851"/>
                                <w:tab w:val="left" w:leader="dot" w:pos="1134"/>
                                <w:tab w:val="left" w:pos="1418"/>
                              </w:tabs>
                            </w:pPr>
                            <w:r>
                              <w:t xml:space="preserve">…………. </w:t>
                            </w:r>
                            <w:r w:rsidR="0023114F">
                              <w:t>Honigernte (Rähmchen)</w:t>
                            </w:r>
                            <w:r w:rsidR="0023114F">
                              <w:tab/>
                            </w:r>
                            <w:r>
                              <w:tab/>
                            </w:r>
                            <w:r w:rsidR="0023114F">
                              <w:tab/>
                            </w:r>
                            <w:r>
                              <w:tab/>
                              <w:t>………..</w:t>
                            </w:r>
                            <w:r w:rsidR="0023114F">
                              <w:t>Winterfutter (Rähmchen)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DE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9.9pt;width:448.1pt;height:1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VDKgIAAFE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">
                <v:textbox>
                  <w:txbxContent>
                    <w:p w14:paraId="2E60A629" w14:textId="77777777" w:rsidR="0023114F" w:rsidRPr="00306173" w:rsidRDefault="0023114F" w:rsidP="0023114F">
                      <w:pPr>
                        <w:pStyle w:val="KeinLeerraum"/>
                        <w:rPr>
                          <w:b/>
                          <w:sz w:val="24"/>
                          <w:u w:val="single"/>
                        </w:rPr>
                      </w:pPr>
                      <w:r w:rsidRPr="00306173">
                        <w:rPr>
                          <w:b/>
                          <w:sz w:val="24"/>
                          <w:u w:val="single"/>
                        </w:rPr>
                        <w:t>Totalschaden:</w:t>
                      </w:r>
                    </w:p>
                    <w:p w14:paraId="4CD351FA" w14:textId="77777777" w:rsidR="0023114F" w:rsidRDefault="0023114F" w:rsidP="0023114F">
                      <w:pPr>
                        <w:pStyle w:val="KeinLeerraum"/>
                      </w:pPr>
                    </w:p>
                    <w:p w14:paraId="61FCD0EA" w14:textId="77777777" w:rsidR="0023114F" w:rsidRDefault="0023114F" w:rsidP="001F3F30">
                      <w:pPr>
                        <w:pStyle w:val="KeinLeerraum"/>
                        <w:tabs>
                          <w:tab w:val="left" w:leader="dot" w:pos="709"/>
                          <w:tab w:val="left" w:leader="dot" w:pos="1985"/>
                          <w:tab w:val="left" w:leader="dot" w:pos="3261"/>
                          <w:tab w:val="left" w:leader="dot" w:pos="4536"/>
                          <w:tab w:val="left" w:leader="dot" w:pos="6237"/>
                        </w:tabs>
                      </w:pPr>
                      <w:r>
                        <w:tab/>
                        <w:t>Böden</w:t>
                      </w:r>
                      <w:r>
                        <w:tab/>
                        <w:t>Zargen</w:t>
                      </w:r>
                      <w:r>
                        <w:tab/>
                        <w:t>Dächer</w:t>
                      </w:r>
                      <w:r>
                        <w:tab/>
                        <w:t>Futterdeckel</w:t>
                      </w:r>
                      <w:r>
                        <w:tab/>
                        <w:t>Völker (1 Zargig)</w:t>
                      </w:r>
                    </w:p>
                    <w:p w14:paraId="3AE78CD5" w14:textId="77777777" w:rsidR="001F3F30" w:rsidRDefault="001F3F30" w:rsidP="001F3F30">
                      <w:pPr>
                        <w:pStyle w:val="KeinLeerraum"/>
                        <w:tabs>
                          <w:tab w:val="left" w:leader="dot" w:pos="709"/>
                          <w:tab w:val="left" w:leader="dot" w:pos="1985"/>
                          <w:tab w:val="left" w:leader="dot" w:pos="3261"/>
                          <w:tab w:val="left" w:leader="dot" w:pos="4536"/>
                          <w:tab w:val="left" w:leader="dot" w:pos="6237"/>
                        </w:tabs>
                      </w:pPr>
                    </w:p>
                    <w:p w14:paraId="60128977" w14:textId="77777777" w:rsidR="0023114F" w:rsidRDefault="0023114F" w:rsidP="001F3F30">
                      <w:pPr>
                        <w:pStyle w:val="KeinLeerraum"/>
                        <w:tabs>
                          <w:tab w:val="left" w:pos="283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F3F30">
                        <w:t>………..</w:t>
                      </w:r>
                      <w:r>
                        <w:t>Völker (2 Zargig)</w:t>
                      </w:r>
                    </w:p>
                    <w:p w14:paraId="42307C03" w14:textId="77777777" w:rsidR="001F3F30" w:rsidRDefault="001F3F30" w:rsidP="001F3F30">
                      <w:pPr>
                        <w:pStyle w:val="KeinLeerraum"/>
                        <w:tabs>
                          <w:tab w:val="left" w:pos="2835"/>
                        </w:tabs>
                      </w:pPr>
                    </w:p>
                    <w:p w14:paraId="59125A80" w14:textId="77777777" w:rsidR="0023114F" w:rsidRDefault="0023114F" w:rsidP="0023114F">
                      <w:pPr>
                        <w:pStyle w:val="KeinLeerraum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F3F30">
                        <w:tab/>
                      </w:r>
                      <w:r w:rsidR="001F3F30">
                        <w:tab/>
                        <w:t>………..</w:t>
                      </w:r>
                      <w:r>
                        <w:t>Völker (mehrzargig)</w:t>
                      </w:r>
                    </w:p>
                    <w:p w14:paraId="3026D16B" w14:textId="77777777" w:rsidR="001F3F30" w:rsidRDefault="001F3F30" w:rsidP="0023114F">
                      <w:pPr>
                        <w:pStyle w:val="KeinLeerraum"/>
                      </w:pPr>
                    </w:p>
                    <w:p w14:paraId="5C3CC572" w14:textId="77777777" w:rsidR="0023114F" w:rsidRDefault="001F3F30" w:rsidP="001F3F30">
                      <w:pPr>
                        <w:pStyle w:val="KeinLeerraum"/>
                        <w:tabs>
                          <w:tab w:val="left" w:pos="851"/>
                          <w:tab w:val="left" w:leader="dot" w:pos="1134"/>
                          <w:tab w:val="left" w:pos="1418"/>
                        </w:tabs>
                      </w:pPr>
                      <w:r>
                        <w:t xml:space="preserve">…………. </w:t>
                      </w:r>
                      <w:r w:rsidR="0023114F">
                        <w:t>Honigernte (Rähmchen)</w:t>
                      </w:r>
                      <w:r w:rsidR="0023114F">
                        <w:tab/>
                      </w:r>
                      <w:r>
                        <w:tab/>
                      </w:r>
                      <w:r w:rsidR="0023114F">
                        <w:tab/>
                      </w:r>
                      <w:r>
                        <w:tab/>
                        <w:t>………..</w:t>
                      </w:r>
                      <w:r w:rsidR="0023114F">
                        <w:t>Winterfutter (Rähmchen)</w:t>
                      </w:r>
                    </w:p>
                  </w:txbxContent>
                </v:textbox>
              </v:shape>
            </w:pict>
          </mc:Fallback>
        </mc:AlternateContent>
      </w:r>
    </w:p>
    <w:p w14:paraId="00FB5FDF" w14:textId="77777777" w:rsidR="001F3F30" w:rsidRPr="001F3F30" w:rsidRDefault="001F3F30" w:rsidP="001F3F30"/>
    <w:p w14:paraId="4699A753" w14:textId="77777777" w:rsidR="001F3F30" w:rsidRPr="001F3F30" w:rsidRDefault="001F3F30" w:rsidP="001F3F30"/>
    <w:p w14:paraId="0FB4E404" w14:textId="77777777" w:rsidR="001F3F30" w:rsidRPr="001F3F30" w:rsidRDefault="001F3F30" w:rsidP="001F3F30"/>
    <w:p w14:paraId="299C22BB" w14:textId="77777777" w:rsidR="001F3F30" w:rsidRPr="001F3F30" w:rsidRDefault="001F3F30" w:rsidP="001F3F30"/>
    <w:p w14:paraId="65ED1907" w14:textId="77777777" w:rsidR="001F3F30" w:rsidRPr="001F3F30" w:rsidRDefault="001F3F30" w:rsidP="001F3F30"/>
    <w:p w14:paraId="53E60B1E" w14:textId="77777777" w:rsidR="001F3F30" w:rsidRPr="001F3F30" w:rsidRDefault="001F3F30" w:rsidP="001F3F30"/>
    <w:p w14:paraId="3B45551E" w14:textId="3F696CA8" w:rsidR="00C241AF" w:rsidRDefault="00102533" w:rsidP="001F3F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EDCFC" wp14:editId="6DB477EB">
                <wp:simplePos x="0" y="0"/>
                <wp:positionH relativeFrom="column">
                  <wp:posOffset>48895</wp:posOffset>
                </wp:positionH>
                <wp:positionV relativeFrom="paragraph">
                  <wp:posOffset>118110</wp:posOffset>
                </wp:positionV>
                <wp:extent cx="5690870" cy="1002665"/>
                <wp:effectExtent l="5715" t="5715" r="889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55C1" w14:textId="77777777" w:rsidR="001F3F30" w:rsidRPr="00306173" w:rsidRDefault="001F3F30" w:rsidP="001F3F30">
                            <w:pPr>
                              <w:pStyle w:val="KeinLeerraum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06173">
                              <w:rPr>
                                <w:b/>
                                <w:sz w:val="24"/>
                                <w:u w:val="single"/>
                              </w:rPr>
                              <w:t>Teilschaden</w:t>
                            </w:r>
                          </w:p>
                          <w:p w14:paraId="1CCE8E61" w14:textId="77777777" w:rsidR="001F3F30" w:rsidRDefault="001F3F30" w:rsidP="001F3F30">
                            <w:pPr>
                              <w:pStyle w:val="KeinLeerraum"/>
                            </w:pPr>
                          </w:p>
                          <w:p w14:paraId="3B38DABB" w14:textId="77777777" w:rsidR="001F3F30" w:rsidRDefault="001F3F30" w:rsidP="00C241AF">
                            <w:pPr>
                              <w:pStyle w:val="KeinLeerraum"/>
                              <w:tabs>
                                <w:tab w:val="left" w:leader="dot" w:pos="709"/>
                                <w:tab w:val="left" w:leader="dot" w:pos="2126"/>
                                <w:tab w:val="left" w:leader="dot" w:pos="3402"/>
                                <w:tab w:val="left" w:leader="dot" w:pos="4536"/>
                                <w:tab w:val="left" w:leader="dot" w:pos="6237"/>
                              </w:tabs>
                            </w:pPr>
                            <w:r>
                              <w:tab/>
                              <w:t>Böden</w:t>
                            </w:r>
                            <w:r>
                              <w:tab/>
                              <w:t>Zargen</w:t>
                            </w:r>
                            <w:r>
                              <w:tab/>
                              <w:t>Dächer</w:t>
                            </w:r>
                            <w:r>
                              <w:tab/>
                              <w:t>Futterdeckel</w:t>
                            </w:r>
                            <w:r>
                              <w:tab/>
                              <w:t>Völker (1 Zargig)</w:t>
                            </w:r>
                          </w:p>
                          <w:p w14:paraId="0F2C1A51" w14:textId="77777777" w:rsidR="001F3F30" w:rsidRDefault="001F3F30" w:rsidP="001F3F30">
                            <w:pPr>
                              <w:pStyle w:val="KeinLeerraum"/>
                            </w:pPr>
                          </w:p>
                          <w:p w14:paraId="29FA5BDC" w14:textId="77777777" w:rsidR="001F3F30" w:rsidRDefault="00C241AF" w:rsidP="00C241AF">
                            <w:pPr>
                              <w:pStyle w:val="KeinLeerraum"/>
                              <w:tabs>
                                <w:tab w:val="left" w:leader="dot" w:pos="709"/>
                              </w:tabs>
                            </w:pPr>
                            <w:r>
                              <w:tab/>
                              <w:t>Honigernte (Rähmchen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………...</w:t>
                            </w:r>
                            <w:r w:rsidR="001F3F30">
                              <w:t>Winterfutter (Rähmchen)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DCFC" id="Text Box 3" o:spid="_x0000_s1027" type="#_x0000_t202" style="position:absolute;margin-left:3.85pt;margin-top:9.3pt;width:448.1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E7LQ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">
                <v:textbox>
                  <w:txbxContent>
                    <w:p w14:paraId="2A0855C1" w14:textId="77777777" w:rsidR="001F3F30" w:rsidRPr="00306173" w:rsidRDefault="001F3F30" w:rsidP="001F3F30">
                      <w:pPr>
                        <w:pStyle w:val="KeinLeerraum"/>
                        <w:rPr>
                          <w:b/>
                          <w:sz w:val="24"/>
                          <w:u w:val="single"/>
                        </w:rPr>
                      </w:pPr>
                      <w:r w:rsidRPr="00306173">
                        <w:rPr>
                          <w:b/>
                          <w:sz w:val="24"/>
                          <w:u w:val="single"/>
                        </w:rPr>
                        <w:t>Teilschaden</w:t>
                      </w:r>
                    </w:p>
                    <w:p w14:paraId="1CCE8E61" w14:textId="77777777" w:rsidR="001F3F30" w:rsidRDefault="001F3F30" w:rsidP="001F3F30">
                      <w:pPr>
                        <w:pStyle w:val="KeinLeerraum"/>
                      </w:pPr>
                    </w:p>
                    <w:p w14:paraId="3B38DABB" w14:textId="77777777" w:rsidR="001F3F30" w:rsidRDefault="001F3F30" w:rsidP="00C241AF">
                      <w:pPr>
                        <w:pStyle w:val="KeinLeerraum"/>
                        <w:tabs>
                          <w:tab w:val="left" w:leader="dot" w:pos="709"/>
                          <w:tab w:val="left" w:leader="dot" w:pos="2126"/>
                          <w:tab w:val="left" w:leader="dot" w:pos="3402"/>
                          <w:tab w:val="left" w:leader="dot" w:pos="4536"/>
                          <w:tab w:val="left" w:leader="dot" w:pos="6237"/>
                        </w:tabs>
                      </w:pPr>
                      <w:r>
                        <w:tab/>
                        <w:t>Böden</w:t>
                      </w:r>
                      <w:r>
                        <w:tab/>
                        <w:t>Zargen</w:t>
                      </w:r>
                      <w:r>
                        <w:tab/>
                        <w:t>Dächer</w:t>
                      </w:r>
                      <w:r>
                        <w:tab/>
                        <w:t>Futterdeckel</w:t>
                      </w:r>
                      <w:r>
                        <w:tab/>
                        <w:t>Völker (1 Zargig)</w:t>
                      </w:r>
                    </w:p>
                    <w:p w14:paraId="0F2C1A51" w14:textId="77777777" w:rsidR="001F3F30" w:rsidRDefault="001F3F30" w:rsidP="001F3F30">
                      <w:pPr>
                        <w:pStyle w:val="KeinLeerraum"/>
                      </w:pPr>
                    </w:p>
                    <w:p w14:paraId="29FA5BDC" w14:textId="77777777" w:rsidR="001F3F30" w:rsidRDefault="00C241AF" w:rsidP="00C241AF">
                      <w:pPr>
                        <w:pStyle w:val="KeinLeerraum"/>
                        <w:tabs>
                          <w:tab w:val="left" w:leader="dot" w:pos="709"/>
                        </w:tabs>
                      </w:pPr>
                      <w:r>
                        <w:tab/>
                        <w:t>Honigernte (Rähmchen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………...</w:t>
                      </w:r>
                      <w:r w:rsidR="001F3F30">
                        <w:t>Winterfutter (Rähmchen)</w:t>
                      </w:r>
                    </w:p>
                  </w:txbxContent>
                </v:textbox>
              </v:shape>
            </w:pict>
          </mc:Fallback>
        </mc:AlternateContent>
      </w:r>
    </w:p>
    <w:p w14:paraId="6DDF23DB" w14:textId="77777777" w:rsidR="00C241AF" w:rsidRPr="00C241AF" w:rsidRDefault="00C241AF" w:rsidP="00C241AF"/>
    <w:p w14:paraId="246F7F19" w14:textId="77777777" w:rsidR="00C241AF" w:rsidRPr="00C241AF" w:rsidRDefault="00C241AF" w:rsidP="00C241AF"/>
    <w:p w14:paraId="646BA358" w14:textId="77777777" w:rsidR="0023114F" w:rsidRDefault="0023114F" w:rsidP="00C241AF"/>
    <w:p w14:paraId="106648D4" w14:textId="77777777"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Ort, Datum: …………………………………………………..</w:t>
      </w:r>
    </w:p>
    <w:p w14:paraId="3F04A909" w14:textId="77777777"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Unterschrift:</w:t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  <w:t>Unterschrift:</w:t>
      </w:r>
    </w:p>
    <w:p w14:paraId="30D584B4" w14:textId="77777777"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  <w:t>Imker(in)</w:t>
      </w:r>
    </w:p>
    <w:p w14:paraId="0A50BD58" w14:textId="77777777"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Bitte dringend Foto anfertigen und der Schadensmeldung beilegen.</w:t>
      </w:r>
    </w:p>
    <w:p w14:paraId="567C852D" w14:textId="77777777" w:rsidR="00C241AF" w:rsidRPr="00306173" w:rsidRDefault="00C241AF" w:rsidP="00306173">
      <w:pPr>
        <w:jc w:val="center"/>
        <w:rPr>
          <w:b/>
          <w:sz w:val="28"/>
        </w:rPr>
      </w:pPr>
      <w:r w:rsidRPr="00306173">
        <w:rPr>
          <w:b/>
          <w:sz w:val="28"/>
        </w:rPr>
        <w:t>Der Imker haftet für die Richtigkeit der Angaben.</w:t>
      </w:r>
    </w:p>
    <w:sectPr w:rsidR="00C241AF" w:rsidRPr="00306173" w:rsidSect="008E6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4F"/>
    <w:rsid w:val="00102533"/>
    <w:rsid w:val="001F3F30"/>
    <w:rsid w:val="0023114F"/>
    <w:rsid w:val="00306173"/>
    <w:rsid w:val="00807C98"/>
    <w:rsid w:val="008E6885"/>
    <w:rsid w:val="00C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9CB8"/>
  <w15:docId w15:val="{0EC3D82E-0266-41B7-93D6-0C340C15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6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Kislinger</dc:creator>
  <cp:lastModifiedBy>Office, Landesverband für Bienenzucht</cp:lastModifiedBy>
  <cp:revision>2</cp:revision>
  <dcterms:created xsi:type="dcterms:W3CDTF">2022-05-03T02:52:00Z</dcterms:created>
  <dcterms:modified xsi:type="dcterms:W3CDTF">2022-05-03T02:52:00Z</dcterms:modified>
</cp:coreProperties>
</file>